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A2A3E" w14:textId="77777777" w:rsidR="00DD02A4" w:rsidRDefault="00DD02A4">
      <w:pPr>
        <w:pStyle w:val="Textbody"/>
        <w:rPr>
          <w:rFonts w:ascii="Trebuchet MS" w:hAnsi="Trebuchet MS" w:cs="Trebuchet MS"/>
          <w:color w:val="61AB3F"/>
          <w:sz w:val="18"/>
          <w:szCs w:val="18"/>
        </w:rPr>
      </w:pPr>
    </w:p>
    <w:p w14:paraId="2DD36850" w14:textId="77777777" w:rsidR="00DD02A4" w:rsidRDefault="00DD02A4">
      <w:pPr>
        <w:pStyle w:val="Standard"/>
        <w:rPr>
          <w:rFonts w:ascii="Times New Roman" w:eastAsia="Times New Roman" w:hAnsi="Times New Roman"/>
          <w:b/>
          <w:color w:val="61AB3F"/>
          <w:sz w:val="32"/>
          <w:szCs w:val="32"/>
          <w:lang w:eastAsia="fr-FR"/>
        </w:rPr>
      </w:pPr>
    </w:p>
    <w:p w14:paraId="22558C19" w14:textId="77777777" w:rsidR="00DD02A4" w:rsidRDefault="000B4FD5">
      <w:pPr>
        <w:pStyle w:val="Sous-TitrePAO"/>
        <w:spacing w:before="600"/>
        <w:jc w:val="center"/>
      </w:pPr>
      <w:r>
        <w:rPr>
          <w:rStyle w:val="Policepardfaut1"/>
          <w:color w:val="FF0066"/>
          <w:sz w:val="32"/>
          <w:szCs w:val="32"/>
        </w:rPr>
        <w:t>Modèle de tableau récapitulatif des effectifs</w:t>
      </w:r>
      <w:r>
        <w:rPr>
          <w:rStyle w:val="Policepardfaut1"/>
          <w:color w:val="FF0066"/>
          <w:sz w:val="32"/>
          <w:szCs w:val="32"/>
        </w:rPr>
        <w:br/>
        <w:t>pour un DU</w:t>
      </w:r>
    </w:p>
    <w:p w14:paraId="46EC560D" w14:textId="77777777" w:rsidR="00DD02A4" w:rsidRDefault="00DD02A4">
      <w:pPr>
        <w:pStyle w:val="Sous-TitrePAO"/>
        <w:jc w:val="center"/>
        <w:rPr>
          <w:color w:val="FF0066"/>
          <w:sz w:val="18"/>
          <w:szCs w:val="18"/>
        </w:rPr>
      </w:pPr>
    </w:p>
    <w:p w14:paraId="73AE08B0" w14:textId="20107757" w:rsidR="00DD02A4" w:rsidRDefault="000B4FD5">
      <w:pPr>
        <w:pStyle w:val="Sous-TitrePAO"/>
        <w:ind w:left="0"/>
        <w:rPr>
          <w:color w:val="FF0066"/>
        </w:rPr>
      </w:pPr>
      <w:r>
        <w:rPr>
          <w:color w:val="FF0066"/>
        </w:rPr>
        <w:t>Intitulé du DU :</w:t>
      </w:r>
      <w:r w:rsidR="00711862">
        <w:rPr>
          <w:color w:val="FF0066"/>
        </w:rPr>
        <w:t xml:space="preserve"> Master of Science Communication et Langages politiques</w:t>
      </w:r>
      <w:bookmarkStart w:id="0" w:name="_GoBack"/>
      <w:bookmarkEnd w:id="0"/>
    </w:p>
    <w:p w14:paraId="76902B37" w14:textId="77777777" w:rsidR="00DD02A4" w:rsidRDefault="00DD02A4">
      <w:pPr>
        <w:pStyle w:val="Standard"/>
        <w:rPr>
          <w:color w:val="FF0066"/>
        </w:rPr>
      </w:pPr>
    </w:p>
    <w:p w14:paraId="13D6D0BF" w14:textId="77777777" w:rsidR="00DD02A4" w:rsidRDefault="000B4FD5">
      <w:pPr>
        <w:pStyle w:val="Standard"/>
      </w:pPr>
      <w:r>
        <w:t>Dans le cas ou le DU est un diplôme pluriannuel, ajouter les lignes pour indiquer le nombre d’inscrits dans chaque année du DU.</w:t>
      </w:r>
    </w:p>
    <w:tbl>
      <w:tblPr>
        <w:tblW w:w="101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5"/>
        <w:gridCol w:w="1118"/>
        <w:gridCol w:w="1134"/>
        <w:gridCol w:w="1134"/>
        <w:gridCol w:w="1134"/>
        <w:gridCol w:w="1160"/>
      </w:tblGrid>
      <w:tr w:rsidR="00DD02A4" w14:paraId="3988C262" w14:textId="77777777">
        <w:trPr>
          <w:trHeight w:val="388"/>
          <w:jc w:val="center"/>
        </w:trPr>
        <w:tc>
          <w:tcPr>
            <w:tcW w:w="445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FB4A" w14:textId="77777777" w:rsidR="00DD02A4" w:rsidRDefault="00DD02A4">
            <w:pPr>
              <w:pStyle w:val="G-EnumrationPAO"/>
              <w:snapToGrid w:val="0"/>
              <w:spacing w:after="200"/>
              <w:ind w:left="-108" w:right="-7" w:firstLine="0"/>
              <w:jc w:val="center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1FCB" w14:textId="77777777" w:rsidR="00DD02A4" w:rsidRDefault="000B4FD5">
            <w:pPr>
              <w:pStyle w:val="G-EnumrationPAO"/>
              <w:spacing w:before="0"/>
              <w:ind w:left="0" w:right="-7" w:firstLine="0"/>
              <w:rPr>
                <w:color w:val="FF0066"/>
              </w:rPr>
            </w:pPr>
            <w:r>
              <w:rPr>
                <w:color w:val="FF0066"/>
              </w:rPr>
              <w:t>2018-2019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3ADBF" w14:textId="77777777" w:rsidR="00DD02A4" w:rsidRDefault="000B4FD5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2019-2020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D7418" w14:textId="77777777" w:rsidR="00DD02A4" w:rsidRDefault="000B4FD5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2020-2021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9249" w14:textId="77777777" w:rsidR="00DD02A4" w:rsidRDefault="000B4FD5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2021-2022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7E4FD" w14:textId="77777777" w:rsidR="00DD02A4" w:rsidRDefault="000B4FD5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2022-2023</w:t>
            </w:r>
          </w:p>
        </w:tc>
      </w:tr>
      <w:tr w:rsidR="00DD02A4" w14:paraId="321C899B" w14:textId="77777777">
        <w:trPr>
          <w:trHeight w:val="537"/>
          <w:jc w:val="center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08D6" w14:textId="77777777" w:rsidR="00DD02A4" w:rsidRDefault="000B4FD5">
            <w:pPr>
              <w:pStyle w:val="Standard"/>
              <w:spacing w:before="100" w:after="100" w:line="240" w:lineRule="exact"/>
              <w:ind w:right="-6"/>
              <w:jc w:val="both"/>
            </w:pPr>
            <w:r>
              <w:rPr>
                <w:rStyle w:val="Policepardfaut1"/>
                <w:rFonts w:ascii="Trebuchet MS" w:hAnsi="Trebuchet MS" w:cs="Trebuchet MS"/>
                <w:sz w:val="18"/>
                <w:szCs w:val="18"/>
              </w:rPr>
              <w:t>Nombre d’inscrits en DU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CE69" w14:textId="6F4A3E82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  <w:rPr>
                <w:szCs w:val="18"/>
              </w:rPr>
            </w:pPr>
            <w:r>
              <w:rPr>
                <w:szCs w:val="18"/>
              </w:rPr>
              <w:t>Formation non ouverte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475BA" w14:textId="3FE58D93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  <w:r>
              <w:t>Formation non ouverte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5237C" w14:textId="40455792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0764" w14:textId="3F3D5761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  <w:r>
              <w:t>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B5BC6" w14:textId="2F4DE7D3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  <w:r>
              <w:t>20</w:t>
            </w:r>
          </w:p>
        </w:tc>
      </w:tr>
      <w:tr w:rsidR="00DD02A4" w14:paraId="0ADDD73B" w14:textId="77777777">
        <w:trPr>
          <w:trHeight w:val="699"/>
          <w:jc w:val="center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CE83" w14:textId="77777777" w:rsidR="00DD02A4" w:rsidRDefault="000B4FD5">
            <w:pPr>
              <w:pStyle w:val="Standard"/>
              <w:spacing w:before="100" w:after="100" w:line="240" w:lineRule="exact"/>
              <w:ind w:right="-6"/>
              <w:rPr>
                <w:rFonts w:ascii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Nombre d’inscrits en DU ayant validé leur diplôme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A2AD7" w14:textId="047A6D90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  <w:rPr>
                <w:szCs w:val="18"/>
              </w:rPr>
            </w:pPr>
            <w:r>
              <w:rPr>
                <w:szCs w:val="18"/>
              </w:rPr>
              <w:t>Formation non ouverte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A5D3D" w14:textId="77C44984" w:rsidR="00DD02A4" w:rsidRDefault="00F114A5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  <w:r>
              <w:t>Formation non ouverte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7ACA0" w14:textId="77777777" w:rsidR="00DD02A4" w:rsidRDefault="00DD02A4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4A32" w14:textId="77777777" w:rsidR="00DD02A4" w:rsidRDefault="00DD02A4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325C" w14:textId="77777777" w:rsidR="00DD02A4" w:rsidRDefault="00DD02A4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</w:tr>
    </w:tbl>
    <w:p w14:paraId="7B96A3CF" w14:textId="77777777" w:rsidR="00DD02A4" w:rsidRDefault="00DD02A4">
      <w:pPr>
        <w:pStyle w:val="Standard"/>
        <w:rPr>
          <w:rFonts w:ascii="Century Gothic" w:hAnsi="Century Gothic" w:cs="Century Gothic"/>
          <w:color w:val="9BBB59"/>
        </w:rPr>
      </w:pPr>
    </w:p>
    <w:sectPr w:rsidR="00DD02A4">
      <w:headerReference w:type="default" r:id="rId7"/>
      <w:footerReference w:type="default" r:id="rId8"/>
      <w:pgSz w:w="11906" w:h="16838"/>
      <w:pgMar w:top="1134" w:right="1134" w:bottom="1418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68516" w14:textId="77777777" w:rsidR="009731E4" w:rsidRDefault="009731E4">
      <w:r>
        <w:separator/>
      </w:r>
    </w:p>
  </w:endnote>
  <w:endnote w:type="continuationSeparator" w:id="0">
    <w:p w14:paraId="7665D50B" w14:textId="77777777" w:rsidR="009731E4" w:rsidRDefault="0097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charset w:val="00"/>
    <w:family w:val="auto"/>
    <w:pitch w:val="variable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3F455" w14:textId="77777777" w:rsidR="00B3540E" w:rsidRDefault="000B4FD5">
    <w:pPr>
      <w:pStyle w:val="Pieddepage1"/>
      <w:spacing w:after="0" w:line="240" w:lineRule="exact"/>
    </w:pPr>
    <w:r>
      <w:rPr>
        <w:rStyle w:val="Policepardfaut1"/>
        <w:rFonts w:ascii="Trebuchet MS" w:hAnsi="Trebuchet MS" w:cs="Trebuchet MS"/>
        <w:i/>
        <w:sz w:val="16"/>
        <w:szCs w:val="16"/>
      </w:rPr>
      <w:t>Vague C – Campagne d’évaluation 2016 – 2017</w:t>
    </w:r>
  </w:p>
  <w:p w14:paraId="47D15F80" w14:textId="77777777" w:rsidR="00B3540E" w:rsidRDefault="000B4FD5">
    <w:pPr>
      <w:pStyle w:val="Pieddepage1"/>
      <w:spacing w:after="0" w:line="240" w:lineRule="exact"/>
    </w:pPr>
    <w:r>
      <w:rPr>
        <w:rStyle w:val="Policepardfaut1"/>
        <w:rFonts w:ascii="Trebuchet MS" w:hAnsi="Trebuchet MS" w:cs="Trebuchet MS"/>
        <w:i/>
        <w:sz w:val="16"/>
        <w:szCs w:val="16"/>
      </w:rPr>
      <w:t>Janvier 2016</w:t>
    </w:r>
  </w:p>
  <w:p w14:paraId="46497B28" w14:textId="77777777" w:rsidR="00B3540E" w:rsidRDefault="000B4FD5">
    <w:pPr>
      <w:pStyle w:val="Pieddepage1"/>
      <w:jc w:val="right"/>
    </w:pPr>
    <w:r>
      <w:rPr>
        <w:rStyle w:val="Policepardfaut1"/>
        <w:rFonts w:ascii="Trebuchet MS" w:hAnsi="Trebuchet MS" w:cs="Trebuchet MS"/>
        <w:sz w:val="16"/>
        <w:szCs w:val="16"/>
      </w:rPr>
      <w:fldChar w:fldCharType="begin"/>
    </w:r>
    <w:r>
      <w:rPr>
        <w:rStyle w:val="Policepardfaut1"/>
        <w:rFonts w:ascii="Trebuchet MS" w:hAnsi="Trebuchet MS" w:cs="Trebuchet MS"/>
        <w:sz w:val="16"/>
        <w:szCs w:val="16"/>
      </w:rPr>
      <w:instrText xml:space="preserve"> PAGE </w:instrText>
    </w:r>
    <w:r>
      <w:rPr>
        <w:rStyle w:val="Policepardfaut1"/>
        <w:rFonts w:ascii="Trebuchet MS" w:hAnsi="Trebuchet MS" w:cs="Trebuchet MS"/>
        <w:sz w:val="16"/>
        <w:szCs w:val="16"/>
      </w:rPr>
      <w:fldChar w:fldCharType="separate"/>
    </w:r>
    <w:r w:rsidR="00711862">
      <w:rPr>
        <w:rStyle w:val="Policepardfaut1"/>
        <w:rFonts w:ascii="Trebuchet MS" w:hAnsi="Trebuchet MS" w:cs="Trebuchet MS"/>
        <w:noProof/>
        <w:sz w:val="16"/>
        <w:szCs w:val="16"/>
      </w:rPr>
      <w:t>1</w:t>
    </w:r>
    <w:r>
      <w:rPr>
        <w:rStyle w:val="Policepardfaut1"/>
        <w:rFonts w:ascii="Trebuchet MS" w:hAnsi="Trebuchet MS" w:cs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2A16A" w14:textId="77777777" w:rsidR="009731E4" w:rsidRDefault="009731E4">
      <w:r>
        <w:rPr>
          <w:color w:val="000000"/>
        </w:rPr>
        <w:separator/>
      </w:r>
    </w:p>
  </w:footnote>
  <w:footnote w:type="continuationSeparator" w:id="0">
    <w:p w14:paraId="39D8AE47" w14:textId="77777777" w:rsidR="009731E4" w:rsidRDefault="009731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E15E0" w14:textId="77777777" w:rsidR="00B3540E" w:rsidRDefault="000B4FD5">
    <w:pPr>
      <w:pStyle w:val="En-tte1"/>
      <w:tabs>
        <w:tab w:val="clear" w:pos="4536"/>
        <w:tab w:val="clear" w:pos="9072"/>
        <w:tab w:val="right" w:pos="9639"/>
      </w:tabs>
    </w:pPr>
    <w:r>
      <w:rPr>
        <w:rStyle w:val="Policepardfaut1"/>
        <w:lang w:eastAsia="fr-FR"/>
      </w:rPr>
      <w:tab/>
    </w:r>
    <w:r>
      <w:rPr>
        <w:rStyle w:val="Policepardfaut1"/>
        <w:rFonts w:ascii="Trebuchet MS" w:eastAsia="Times New Roman" w:hAnsi="Trebuchet MS" w:cs="Trebuchet MS"/>
        <w:i/>
        <w:sz w:val="16"/>
        <w:szCs w:val="16"/>
      </w:rPr>
      <w:t>Évaluation des formations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B60FD"/>
    <w:multiLevelType w:val="multilevel"/>
    <w:tmpl w:val="4704C7F4"/>
    <w:styleLink w:val="WW8Num1"/>
    <w:lvl w:ilvl="0">
      <w:numFmt w:val="bullet"/>
      <w:lvlText w:val="←"/>
      <w:lvlJc w:val="left"/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3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4">
      <w:numFmt w:val="bullet"/>
      <w:lvlText w:val=""/>
      <w:lvlJc w:val="left"/>
      <w:pPr>
        <w:ind w:left="3240" w:hanging="360"/>
      </w:pPr>
      <w:rPr>
        <w:rFonts w:ascii="Wingdings" w:hAnsi="Wingdings" w:cs="Wingdings"/>
      </w:rPr>
    </w:lvl>
    <w:lvl w:ilvl="5">
      <w:numFmt w:val="bullet"/>
      <w:lvlText w:val=""/>
      <w:lvlJc w:val="left"/>
      <w:pPr>
        <w:ind w:left="3960" w:hanging="360"/>
      </w:pPr>
      <w:rPr>
        <w:rFonts w:ascii="Symbol" w:hAnsi="Symbol" w:cs="Symbol"/>
      </w:rPr>
    </w:lvl>
    <w:lvl w:ilvl="6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7">
      <w:numFmt w:val="bullet"/>
      <w:lvlText w:val=""/>
      <w:lvlJc w:val="left"/>
      <w:pPr>
        <w:ind w:left="5400" w:hanging="360"/>
      </w:pPr>
      <w:rPr>
        <w:rFonts w:ascii="Wingdings" w:hAnsi="Wingdings" w:cs="Wingdings"/>
      </w:rPr>
    </w:lvl>
    <w:lvl w:ilvl="8">
      <w:numFmt w:val="bullet"/>
      <w:lvlText w:val="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1">
    <w:nsid w:val="0C055E13"/>
    <w:multiLevelType w:val="multilevel"/>
    <w:tmpl w:val="B6DEE3AE"/>
    <w:styleLink w:val="WW8Num1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8D17D1"/>
    <w:multiLevelType w:val="multilevel"/>
    <w:tmpl w:val="A6547E90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401D1"/>
    <w:multiLevelType w:val="multilevel"/>
    <w:tmpl w:val="9E025F0E"/>
    <w:styleLink w:val="WW8Num8"/>
    <w:lvl w:ilvl="0">
      <w:numFmt w:val="bullet"/>
      <w:lvlText w:val="-"/>
      <w:lvlJc w:val="left"/>
      <w:pPr>
        <w:ind w:left="420" w:hanging="360"/>
      </w:pPr>
      <w:rPr>
        <w:rFonts w:ascii="Century Gothic" w:eastAsia="Cambria" w:hAnsi="Century Gothic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4">
    <w:nsid w:val="12B425D4"/>
    <w:multiLevelType w:val="multilevel"/>
    <w:tmpl w:val="E74620F8"/>
    <w:styleLink w:val="WW8Num11"/>
    <w:lvl w:ilvl="0">
      <w:numFmt w:val="bullet"/>
      <w:lvlText w:val="-"/>
      <w:lvlJc w:val="left"/>
      <w:pPr>
        <w:ind w:left="720" w:hanging="360"/>
      </w:pPr>
      <w:rPr>
        <w:rFonts w:ascii="Trebuchet MS" w:eastAsia="Times" w:hAnsi="Trebuchet M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1323644D"/>
    <w:multiLevelType w:val="multilevel"/>
    <w:tmpl w:val="5DAA9A6C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>
    <w:nsid w:val="16B54376"/>
    <w:multiLevelType w:val="multilevel"/>
    <w:tmpl w:val="78C21920"/>
    <w:styleLink w:val="WW8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17FA0DB7"/>
    <w:multiLevelType w:val="multilevel"/>
    <w:tmpl w:val="B9C8A09C"/>
    <w:styleLink w:val="WW8Num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CAD41B0"/>
    <w:multiLevelType w:val="multilevel"/>
    <w:tmpl w:val="985C7ABE"/>
    <w:styleLink w:val="WW8Num12"/>
    <w:lvl w:ilvl="0">
      <w:numFmt w:val="bullet"/>
      <w:lvlText w:val=""/>
      <w:lvlJc w:val="left"/>
      <w:pPr>
        <w:ind w:left="2259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97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9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41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13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5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57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29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019" w:hanging="360"/>
      </w:pPr>
      <w:rPr>
        <w:rFonts w:ascii="Wingdings" w:hAnsi="Wingdings" w:cs="Wingdings"/>
      </w:rPr>
    </w:lvl>
  </w:abstractNum>
  <w:abstractNum w:abstractNumId="9">
    <w:nsid w:val="22234560"/>
    <w:multiLevelType w:val="multilevel"/>
    <w:tmpl w:val="6BF02E60"/>
    <w:styleLink w:val="WW8Num14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0">
    <w:nsid w:val="27F76A43"/>
    <w:multiLevelType w:val="multilevel"/>
    <w:tmpl w:val="A288CDC6"/>
    <w:styleLink w:val="WW8Num2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98333D4"/>
    <w:multiLevelType w:val="multilevel"/>
    <w:tmpl w:val="15548C76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>
    <w:nsid w:val="2F410CAF"/>
    <w:multiLevelType w:val="multilevel"/>
    <w:tmpl w:val="9B56BC2A"/>
    <w:styleLink w:val="WW8Num2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>
    <w:nsid w:val="2F5A4F26"/>
    <w:multiLevelType w:val="multilevel"/>
    <w:tmpl w:val="65D659E4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EE6771"/>
    <w:multiLevelType w:val="multilevel"/>
    <w:tmpl w:val="43268700"/>
    <w:styleLink w:val="WW8Num2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5">
    <w:nsid w:val="313D3EBA"/>
    <w:multiLevelType w:val="multilevel"/>
    <w:tmpl w:val="6D18C444"/>
    <w:styleLink w:val="WW8Num19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6">
    <w:nsid w:val="3CB815BE"/>
    <w:multiLevelType w:val="multilevel"/>
    <w:tmpl w:val="AB92B45E"/>
    <w:styleLink w:val="WW8Num21"/>
    <w:lvl w:ilvl="0">
      <w:numFmt w:val="bullet"/>
      <w:lvlText w:val="-"/>
      <w:lvlJc w:val="left"/>
      <w:pPr>
        <w:ind w:left="1528" w:hanging="820"/>
      </w:pPr>
      <w:rPr>
        <w:rFonts w:ascii="Trebuchet MS" w:eastAsia="Cambria" w:hAnsi="Trebuchet MS" w:cs="Times New Roman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 w:cs="Wingdings"/>
      </w:rPr>
    </w:lvl>
  </w:abstractNum>
  <w:abstractNum w:abstractNumId="17">
    <w:nsid w:val="4CEF29E5"/>
    <w:multiLevelType w:val="multilevel"/>
    <w:tmpl w:val="E6A86EA4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4D057584"/>
    <w:multiLevelType w:val="multilevel"/>
    <w:tmpl w:val="4DBEC554"/>
    <w:styleLink w:val="WW8Num3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B83BB6"/>
    <w:multiLevelType w:val="multilevel"/>
    <w:tmpl w:val="FAE60256"/>
    <w:styleLink w:val="WW8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0F46378"/>
    <w:multiLevelType w:val="multilevel"/>
    <w:tmpl w:val="88000634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52E1507C"/>
    <w:multiLevelType w:val="multilevel"/>
    <w:tmpl w:val="DFC66C7C"/>
    <w:styleLink w:val="WW8Num23"/>
    <w:lvl w:ilvl="0">
      <w:start w:val="1"/>
      <w:numFmt w:val="decimal"/>
      <w:lvlText w:val="%1-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2262905"/>
    <w:multiLevelType w:val="multilevel"/>
    <w:tmpl w:val="B39AA0A0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>
    <w:nsid w:val="681952A5"/>
    <w:multiLevelType w:val="multilevel"/>
    <w:tmpl w:val="B9547108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709B469E"/>
    <w:multiLevelType w:val="multilevel"/>
    <w:tmpl w:val="E08043F4"/>
    <w:styleLink w:val="WW8Num20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b/>
        <w:i w:val="0"/>
        <w:color w:val="5CAB35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>
    <w:nsid w:val="77FA030C"/>
    <w:multiLevelType w:val="multilevel"/>
    <w:tmpl w:val="3662B2D6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>
    <w:nsid w:val="7A52740D"/>
    <w:multiLevelType w:val="multilevel"/>
    <w:tmpl w:val="E044407C"/>
    <w:styleLink w:val="WW8Num25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23"/>
  </w:num>
  <w:num w:numId="5">
    <w:abstractNumId w:val="17"/>
  </w:num>
  <w:num w:numId="6">
    <w:abstractNumId w:val="25"/>
  </w:num>
  <w:num w:numId="7">
    <w:abstractNumId w:val="13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9"/>
  </w:num>
  <w:num w:numId="15">
    <w:abstractNumId w:val="19"/>
  </w:num>
  <w:num w:numId="16">
    <w:abstractNumId w:val="2"/>
  </w:num>
  <w:num w:numId="17">
    <w:abstractNumId w:val="22"/>
  </w:num>
  <w:num w:numId="18">
    <w:abstractNumId w:val="20"/>
  </w:num>
  <w:num w:numId="19">
    <w:abstractNumId w:val="15"/>
  </w:num>
  <w:num w:numId="20">
    <w:abstractNumId w:val="24"/>
  </w:num>
  <w:num w:numId="21">
    <w:abstractNumId w:val="16"/>
  </w:num>
  <w:num w:numId="22">
    <w:abstractNumId w:val="5"/>
  </w:num>
  <w:num w:numId="23">
    <w:abstractNumId w:val="21"/>
  </w:num>
  <w:num w:numId="24">
    <w:abstractNumId w:val="11"/>
  </w:num>
  <w:num w:numId="25">
    <w:abstractNumId w:val="26"/>
  </w:num>
  <w:num w:numId="26">
    <w:abstractNumId w:val="1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2A4"/>
    <w:rsid w:val="000B4FD5"/>
    <w:rsid w:val="00711862"/>
    <w:rsid w:val="009731E4"/>
    <w:rsid w:val="00CF2EE8"/>
    <w:rsid w:val="00D62D1A"/>
    <w:rsid w:val="00DD02A4"/>
    <w:rsid w:val="00F1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195A06"/>
  <w15:docId w15:val="{4EB2D4A2-5665-4B69-A210-4E6FD415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Standard"/>
    <w:next w:val="Standard"/>
    <w:pPr>
      <w:keepNext/>
      <w:spacing w:before="240" w:after="60"/>
      <w:outlineLvl w:val="0"/>
    </w:pPr>
    <w:rPr>
      <w:rFonts w:ascii="Calibri" w:eastAsia="MS Gothic" w:hAnsi="Calibri"/>
      <w:b/>
      <w:bCs/>
      <w:sz w:val="32"/>
      <w:szCs w:val="32"/>
    </w:rPr>
  </w:style>
  <w:style w:type="character" w:customStyle="1" w:styleId="Policepardfaut1">
    <w:name w:val="Police par défaut1"/>
  </w:style>
  <w:style w:type="paragraph" w:customStyle="1" w:styleId="Standard">
    <w:name w:val="Standard"/>
    <w:pPr>
      <w:widowControl/>
      <w:suppressAutoHyphens/>
      <w:spacing w:after="200"/>
    </w:pPr>
    <w:rPr>
      <w:rFonts w:ascii="Cambria" w:eastAsia="Cambria" w:hAnsi="Cambria" w:cs="Times New Roman"/>
      <w:lang w:bidi="ar-SA"/>
    </w:rPr>
  </w:style>
  <w:style w:type="paragraph" w:customStyle="1" w:styleId="Heading">
    <w:name w:val="Heading"/>
    <w:basedOn w:val="Standard"/>
    <w:next w:val="Textbody"/>
    <w:pPr>
      <w:autoSpaceDE w:val="0"/>
      <w:spacing w:after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xtbody">
    <w:name w:val="Text body"/>
    <w:basedOn w:val="Standard"/>
    <w:pPr>
      <w:tabs>
        <w:tab w:val="left" w:pos="1276"/>
        <w:tab w:val="left" w:pos="1701"/>
        <w:tab w:val="left" w:pos="4820"/>
        <w:tab w:val="left" w:pos="6096"/>
      </w:tabs>
      <w:spacing w:after="0"/>
      <w:jc w:val="both"/>
    </w:pPr>
    <w:rPr>
      <w:rFonts w:ascii="Times New Roman" w:eastAsia="Times New Roman" w:hAnsi="Times New Roman"/>
      <w:color w:val="000000"/>
    </w:rPr>
  </w:style>
  <w:style w:type="paragraph" w:customStyle="1" w:styleId="Liste1">
    <w:name w:val="Liste1"/>
    <w:basedOn w:val="Textbody"/>
    <w:rPr>
      <w:rFonts w:cs="FreeSans"/>
    </w:rPr>
  </w:style>
  <w:style w:type="paragraph" w:customStyle="1" w:styleId="Lgende1">
    <w:name w:val="Légende1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Tramecouleur-Accent31">
    <w:name w:val="Trame couleur - Accent 31"/>
    <w:basedOn w:val="Standard"/>
    <w:pPr>
      <w:ind w:left="720"/>
    </w:pPr>
  </w:style>
  <w:style w:type="paragraph" w:customStyle="1" w:styleId="Textedebulles1">
    <w:name w:val="Texte de bulles1"/>
    <w:basedOn w:val="Standard"/>
    <w:rPr>
      <w:rFonts w:ascii="Tahoma" w:eastAsia="Tahoma" w:hAnsi="Tahoma" w:cs="Tahoma"/>
      <w:sz w:val="16"/>
      <w:szCs w:val="16"/>
    </w:rPr>
  </w:style>
  <w:style w:type="paragraph" w:customStyle="1" w:styleId="En-tte1">
    <w:name w:val="En-tête1"/>
    <w:basedOn w:val="Standard"/>
    <w:pPr>
      <w:tabs>
        <w:tab w:val="center" w:pos="4536"/>
        <w:tab w:val="right" w:pos="9072"/>
      </w:tabs>
    </w:pPr>
  </w:style>
  <w:style w:type="paragraph" w:customStyle="1" w:styleId="Pieddepage1">
    <w:name w:val="Pied de page1"/>
    <w:basedOn w:val="Standard"/>
    <w:pPr>
      <w:tabs>
        <w:tab w:val="center" w:pos="4536"/>
        <w:tab w:val="right" w:pos="9072"/>
      </w:tabs>
    </w:pPr>
  </w:style>
  <w:style w:type="paragraph" w:customStyle="1" w:styleId="D-Sous-SousTitre2PAO">
    <w:name w:val="D-Sous-Sous Titre 2 PAO"/>
    <w:basedOn w:val="Standard"/>
    <w:next w:val="Standard"/>
    <w:pPr>
      <w:spacing w:before="80" w:after="0" w:line="240" w:lineRule="exact"/>
      <w:ind w:firstLine="567"/>
      <w:jc w:val="both"/>
    </w:pPr>
    <w:rPr>
      <w:rFonts w:ascii="Century Gothic" w:eastAsia="Times" w:hAnsi="Century Gothic" w:cs="Century Gothic"/>
      <w:color w:val="5BAC35"/>
      <w:sz w:val="18"/>
      <w:szCs w:val="20"/>
      <w:lang w:eastAsia="fr-FR"/>
    </w:rPr>
  </w:style>
  <w:style w:type="paragraph" w:customStyle="1" w:styleId="F-TextePAO">
    <w:name w:val="F-Texte PAO"/>
    <w:next w:val="Standard"/>
    <w:pPr>
      <w:widowControl/>
      <w:suppressAutoHyphens/>
      <w:spacing w:before="170" w:line="240" w:lineRule="exact"/>
      <w:ind w:firstLine="567"/>
      <w:jc w:val="both"/>
    </w:pPr>
    <w:rPr>
      <w:rFonts w:ascii="Trebuchet MS" w:eastAsia="Times" w:hAnsi="Trebuchet MS" w:cs="Trebuchet MS"/>
      <w:sz w:val="18"/>
      <w:szCs w:val="20"/>
      <w:lang w:bidi="ar-SA"/>
    </w:rPr>
  </w:style>
  <w:style w:type="paragraph" w:customStyle="1" w:styleId="A-CHAPITREPAO">
    <w:name w:val="A-CHAPITRE PAO"/>
    <w:basedOn w:val="Standard"/>
    <w:next w:val="Standard"/>
    <w:pPr>
      <w:spacing w:before="400" w:after="0"/>
    </w:pPr>
    <w:rPr>
      <w:rFonts w:ascii="Century Gothic" w:eastAsia="Times" w:hAnsi="Century Gothic" w:cs="Century Gothic"/>
      <w:color w:val="333333"/>
      <w:w w:val="105"/>
      <w:sz w:val="32"/>
      <w:szCs w:val="20"/>
    </w:rPr>
  </w:style>
  <w:style w:type="paragraph" w:customStyle="1" w:styleId="G-EnumrationPAO">
    <w:name w:val="G-Enumération PAO"/>
    <w:basedOn w:val="F-TextePAO"/>
    <w:next w:val="F-TextePAO"/>
    <w:pPr>
      <w:spacing w:before="100"/>
      <w:ind w:left="709" w:hanging="142"/>
    </w:pPr>
  </w:style>
  <w:style w:type="paragraph" w:customStyle="1" w:styleId="Commentaire1">
    <w:name w:val="Commentaire1"/>
    <w:basedOn w:val="Standard"/>
    <w:rPr>
      <w:sz w:val="20"/>
      <w:szCs w:val="20"/>
    </w:rPr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Footnote">
    <w:name w:val="Footnote"/>
    <w:basedOn w:val="Standard"/>
  </w:style>
  <w:style w:type="paragraph" w:customStyle="1" w:styleId="Sous-TitrePAO">
    <w:name w:val="Sous-Titre PAO"/>
    <w:basedOn w:val="Standard"/>
    <w:pPr>
      <w:spacing w:before="400" w:after="0"/>
      <w:ind w:left="567"/>
      <w:jc w:val="both"/>
    </w:pPr>
    <w:rPr>
      <w:rFonts w:ascii="Century Gothic" w:eastAsia="Times" w:hAnsi="Century Gothic" w:cs="Century Gothic"/>
      <w:color w:val="5BAC35"/>
      <w:szCs w:val="20"/>
      <w:lang w:eastAsia="fr-FR"/>
    </w:rPr>
  </w:style>
  <w:style w:type="paragraph" w:customStyle="1" w:styleId="Grillemoyenne1-Accent21">
    <w:name w:val="Grille moyenne 1 - Accent 21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2">
    <w:name w:val="WW8Num1z2"/>
    <w:rPr>
      <w:rFonts w:ascii="Courier New" w:eastAsia="Courier New" w:hAnsi="Courier New" w:cs="Courier New"/>
    </w:rPr>
  </w:style>
  <w:style w:type="character" w:customStyle="1" w:styleId="WW8Num1z3">
    <w:name w:val="WW8Num1z3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entury Gothic" w:eastAsia="Cambria" w:hAnsi="Century Gothic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rebuchet MS" w:eastAsia="Times" w:hAnsi="Trebuchet MS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20z0">
    <w:name w:val="WW8Num20z0"/>
    <w:rPr>
      <w:rFonts w:ascii="Symbol" w:eastAsia="Symbol" w:hAnsi="Symbol" w:cs="Symbol"/>
      <w:b/>
      <w:i w:val="0"/>
      <w:color w:val="5CAB35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rebuchet MS" w:eastAsia="Cambria" w:hAnsi="Trebuchet MS" w:cs="Times New Roman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H-Puce">
    <w:name w:val="H-Puce"/>
    <w:rPr>
      <w:rFonts w:ascii="Wingdings" w:eastAsia="Wingdings" w:hAnsi="Wingdings" w:cs="Wingdings"/>
      <w:strike w:val="0"/>
      <w:dstrike w:val="0"/>
      <w:color w:val="5BAC35"/>
      <w:position w:val="0"/>
      <w:sz w:val="14"/>
      <w:vertAlign w:val="baseline"/>
    </w:rPr>
  </w:style>
  <w:style w:type="character" w:customStyle="1" w:styleId="Numrodepage1">
    <w:name w:val="Numéro de page1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En-tteCar">
    <w:name w:val="En-tête Car"/>
    <w:rPr>
      <w:sz w:val="24"/>
      <w:szCs w:val="24"/>
    </w:rPr>
  </w:style>
  <w:style w:type="character" w:customStyle="1" w:styleId="F-TextePAOCar">
    <w:name w:val="F-Texte PAO Car"/>
    <w:rPr>
      <w:rFonts w:ascii="Trebuchet MS" w:eastAsia="Times" w:hAnsi="Trebuchet MS" w:cs="Trebuchet MS"/>
      <w:sz w:val="18"/>
    </w:rPr>
  </w:style>
  <w:style w:type="character" w:customStyle="1" w:styleId="PieddepageCar">
    <w:name w:val="Pied de page Car"/>
    <w:rPr>
      <w:sz w:val="24"/>
      <w:szCs w:val="24"/>
    </w:rPr>
  </w:style>
  <w:style w:type="character" w:customStyle="1" w:styleId="NotedebasdepageCar">
    <w:name w:val="Note de bas de page Car"/>
    <w:rPr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itre1Car">
    <w:name w:val="Titre 1 Car"/>
    <w:rPr>
      <w:rFonts w:ascii="Calibri" w:eastAsia="MS Gothic" w:hAnsi="Calibri" w:cs="Times New Roman"/>
      <w:b/>
      <w:bCs/>
      <w:kern w:val="3"/>
      <w:sz w:val="32"/>
      <w:szCs w:val="32"/>
    </w:rPr>
  </w:style>
  <w:style w:type="character" w:customStyle="1" w:styleId="TitreCar">
    <w:name w:val="Titre Car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rpsdetexteCar">
    <w:name w:val="Corps de texte C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  <w:style w:type="numbering" w:customStyle="1" w:styleId="WW8Num5">
    <w:name w:val="WW8Num5"/>
    <w:basedOn w:val="Aucuneliste"/>
    <w:pPr>
      <w:numPr>
        <w:numId w:val="5"/>
      </w:numPr>
    </w:pPr>
  </w:style>
  <w:style w:type="numbering" w:customStyle="1" w:styleId="WW8Num6">
    <w:name w:val="WW8Num6"/>
    <w:basedOn w:val="Aucuneliste"/>
    <w:pPr>
      <w:numPr>
        <w:numId w:val="6"/>
      </w:numPr>
    </w:pPr>
  </w:style>
  <w:style w:type="numbering" w:customStyle="1" w:styleId="WW8Num7">
    <w:name w:val="WW8Num7"/>
    <w:basedOn w:val="Aucuneliste"/>
    <w:pPr>
      <w:numPr>
        <w:numId w:val="7"/>
      </w:numPr>
    </w:pPr>
  </w:style>
  <w:style w:type="numbering" w:customStyle="1" w:styleId="WW8Num8">
    <w:name w:val="WW8Num8"/>
    <w:basedOn w:val="Aucuneliste"/>
    <w:pPr>
      <w:numPr>
        <w:numId w:val="8"/>
      </w:numPr>
    </w:pPr>
  </w:style>
  <w:style w:type="numbering" w:customStyle="1" w:styleId="WW8Num9">
    <w:name w:val="WW8Num9"/>
    <w:basedOn w:val="Aucuneliste"/>
    <w:pPr>
      <w:numPr>
        <w:numId w:val="9"/>
      </w:numPr>
    </w:pPr>
  </w:style>
  <w:style w:type="numbering" w:customStyle="1" w:styleId="WW8Num10">
    <w:name w:val="WW8Num10"/>
    <w:basedOn w:val="Aucuneliste"/>
    <w:pPr>
      <w:numPr>
        <w:numId w:val="10"/>
      </w:numPr>
    </w:pPr>
  </w:style>
  <w:style w:type="numbering" w:customStyle="1" w:styleId="WW8Num11">
    <w:name w:val="WW8Num11"/>
    <w:basedOn w:val="Aucuneliste"/>
    <w:pPr>
      <w:numPr>
        <w:numId w:val="11"/>
      </w:numPr>
    </w:pPr>
  </w:style>
  <w:style w:type="numbering" w:customStyle="1" w:styleId="WW8Num12">
    <w:name w:val="WW8Num12"/>
    <w:basedOn w:val="Aucuneliste"/>
    <w:pPr>
      <w:numPr>
        <w:numId w:val="12"/>
      </w:numPr>
    </w:pPr>
  </w:style>
  <w:style w:type="numbering" w:customStyle="1" w:styleId="WW8Num13">
    <w:name w:val="WW8Num13"/>
    <w:basedOn w:val="Aucuneliste"/>
    <w:pPr>
      <w:numPr>
        <w:numId w:val="13"/>
      </w:numPr>
    </w:pPr>
  </w:style>
  <w:style w:type="numbering" w:customStyle="1" w:styleId="WW8Num14">
    <w:name w:val="WW8Num14"/>
    <w:basedOn w:val="Aucuneliste"/>
    <w:pPr>
      <w:numPr>
        <w:numId w:val="14"/>
      </w:numPr>
    </w:pPr>
  </w:style>
  <w:style w:type="numbering" w:customStyle="1" w:styleId="WW8Num15">
    <w:name w:val="WW8Num15"/>
    <w:basedOn w:val="Aucuneliste"/>
    <w:pPr>
      <w:numPr>
        <w:numId w:val="15"/>
      </w:numPr>
    </w:pPr>
  </w:style>
  <w:style w:type="numbering" w:customStyle="1" w:styleId="WW8Num16">
    <w:name w:val="WW8Num16"/>
    <w:basedOn w:val="Aucuneliste"/>
    <w:pPr>
      <w:numPr>
        <w:numId w:val="16"/>
      </w:numPr>
    </w:pPr>
  </w:style>
  <w:style w:type="numbering" w:customStyle="1" w:styleId="WW8Num17">
    <w:name w:val="WW8Num17"/>
    <w:basedOn w:val="Aucuneliste"/>
    <w:pPr>
      <w:numPr>
        <w:numId w:val="17"/>
      </w:numPr>
    </w:pPr>
  </w:style>
  <w:style w:type="numbering" w:customStyle="1" w:styleId="WW8Num18">
    <w:name w:val="WW8Num18"/>
    <w:basedOn w:val="Aucuneliste"/>
    <w:pPr>
      <w:numPr>
        <w:numId w:val="18"/>
      </w:numPr>
    </w:pPr>
  </w:style>
  <w:style w:type="numbering" w:customStyle="1" w:styleId="WW8Num19">
    <w:name w:val="WW8Num19"/>
    <w:basedOn w:val="Aucuneliste"/>
    <w:pPr>
      <w:numPr>
        <w:numId w:val="19"/>
      </w:numPr>
    </w:pPr>
  </w:style>
  <w:style w:type="numbering" w:customStyle="1" w:styleId="WW8Num20">
    <w:name w:val="WW8Num20"/>
    <w:basedOn w:val="Aucuneliste"/>
    <w:pPr>
      <w:numPr>
        <w:numId w:val="20"/>
      </w:numPr>
    </w:pPr>
  </w:style>
  <w:style w:type="numbering" w:customStyle="1" w:styleId="WW8Num21">
    <w:name w:val="WW8Num21"/>
    <w:basedOn w:val="Aucuneliste"/>
    <w:pPr>
      <w:numPr>
        <w:numId w:val="21"/>
      </w:numPr>
    </w:pPr>
  </w:style>
  <w:style w:type="numbering" w:customStyle="1" w:styleId="WW8Num22">
    <w:name w:val="WW8Num22"/>
    <w:basedOn w:val="Aucuneliste"/>
    <w:pPr>
      <w:numPr>
        <w:numId w:val="22"/>
      </w:numPr>
    </w:pPr>
  </w:style>
  <w:style w:type="numbering" w:customStyle="1" w:styleId="WW8Num23">
    <w:name w:val="WW8Num23"/>
    <w:basedOn w:val="Aucuneliste"/>
    <w:pPr>
      <w:numPr>
        <w:numId w:val="23"/>
      </w:numPr>
    </w:pPr>
  </w:style>
  <w:style w:type="numbering" w:customStyle="1" w:styleId="WW8Num24">
    <w:name w:val="WW8Num24"/>
    <w:basedOn w:val="Aucuneliste"/>
    <w:pPr>
      <w:numPr>
        <w:numId w:val="24"/>
      </w:numPr>
    </w:pPr>
  </w:style>
  <w:style w:type="numbering" w:customStyle="1" w:styleId="WW8Num25">
    <w:name w:val="WW8Num25"/>
    <w:basedOn w:val="Aucuneliste"/>
    <w:pPr>
      <w:numPr>
        <w:numId w:val="25"/>
      </w:numPr>
    </w:pPr>
  </w:style>
  <w:style w:type="numbering" w:customStyle="1" w:styleId="WW8Num26">
    <w:name w:val="WW8Num26"/>
    <w:basedOn w:val="Aucuneliste"/>
    <w:pPr>
      <w:numPr>
        <w:numId w:val="26"/>
      </w:numPr>
    </w:pPr>
  </w:style>
  <w:style w:type="numbering" w:customStyle="1" w:styleId="WW8Num27">
    <w:name w:val="WW8Num27"/>
    <w:basedOn w:val="Aucuneliste"/>
    <w:pPr>
      <w:numPr>
        <w:numId w:val="27"/>
      </w:numPr>
    </w:pPr>
  </w:style>
  <w:style w:type="paragraph" w:styleId="En-tte">
    <w:name w:val="header"/>
    <w:basedOn w:val="Normal"/>
    <w:link w:val="En-tteCar1"/>
    <w:uiPriority w:val="99"/>
    <w:unhideWhenUsed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En-tteCar1">
    <w:name w:val="En-tête Car1"/>
    <w:basedOn w:val="Policepardfaut"/>
    <w:link w:val="En-tte"/>
    <w:uiPriority w:val="99"/>
    <w:rPr>
      <w:rFonts w:cs="Mangal"/>
      <w:szCs w:val="21"/>
    </w:rPr>
  </w:style>
  <w:style w:type="paragraph" w:styleId="Pieddepage">
    <w:name w:val="footer"/>
    <w:basedOn w:val="Normal"/>
    <w:link w:val="PieddepageCar1"/>
    <w:uiPriority w:val="99"/>
    <w:unhideWhenUsed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PieddepageCar1">
    <w:name w:val="Pied de page Car1"/>
    <w:basedOn w:val="Policepardfaut"/>
    <w:link w:val="Pieddepage"/>
    <w:uiPriority w:val="9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415</Characters>
  <Application>Microsoft Macintosh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Critères pour l’expertise des masters</dc:title>
  <dc:creator>Jacqueline Vauzeilles</dc:creator>
  <cp:lastModifiedBy>Valentina Tirloni</cp:lastModifiedBy>
  <cp:revision>12</cp:revision>
  <cp:lastPrinted>2013-10-22T17:20:00Z</cp:lastPrinted>
  <dcterms:created xsi:type="dcterms:W3CDTF">2020-02-24T22:44:00Z</dcterms:created>
  <dcterms:modified xsi:type="dcterms:W3CDTF">2020-02-24T22:46:00Z</dcterms:modified>
</cp:coreProperties>
</file>